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63" w:rsidRDefault="00DE1063" w:rsidP="00DE106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56D6" w:rsidRPr="006F7E88" w:rsidRDefault="004B56D6" w:rsidP="004B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ПРИЛОЖЕНИЕ</w:t>
      </w:r>
    </w:p>
    <w:p w:rsidR="004B56D6" w:rsidRDefault="004B56D6" w:rsidP="004B56D6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  </w:t>
      </w:r>
      <w:r>
        <w:rPr>
          <w:rFonts w:ascii="Times New Roman" w:hAnsi="Times New Roman" w:cs="Times New Roman"/>
          <w:sz w:val="28"/>
          <w:szCs w:val="28"/>
        </w:rPr>
        <w:t xml:space="preserve">МКУ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56D6" w:rsidRPr="006F7E88" w:rsidRDefault="004B56D6" w:rsidP="004B56D6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«ИМЦ»</w:t>
      </w:r>
    </w:p>
    <w:p w:rsidR="004B56D6" w:rsidRDefault="004B56D6" w:rsidP="004B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10.09.2020 г.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462424" w:rsidRDefault="0046242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u w:val="single"/>
        </w:rPr>
      </w:pPr>
    </w:p>
    <w:p w:rsidR="007E07AC" w:rsidRDefault="007E07AC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72D4" w:rsidRPr="004B56D6" w:rsidRDefault="00B472D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6D6">
        <w:rPr>
          <w:b/>
          <w:bCs/>
          <w:color w:val="000000"/>
          <w:sz w:val="28"/>
          <w:szCs w:val="28"/>
        </w:rPr>
        <w:t>План работы</w:t>
      </w:r>
    </w:p>
    <w:p w:rsidR="00B472D4" w:rsidRPr="004B56D6" w:rsidRDefault="00B472D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6D6">
        <w:rPr>
          <w:b/>
          <w:bCs/>
          <w:color w:val="000000"/>
          <w:sz w:val="28"/>
          <w:szCs w:val="28"/>
        </w:rPr>
        <w:t>РМО учителей физической культуры</w:t>
      </w:r>
      <w:r w:rsidR="004B56D6" w:rsidRPr="004B56D6">
        <w:rPr>
          <w:b/>
          <w:bCs/>
          <w:color w:val="000000"/>
          <w:sz w:val="28"/>
          <w:szCs w:val="28"/>
        </w:rPr>
        <w:t xml:space="preserve"> </w:t>
      </w:r>
      <w:r w:rsidR="00462424" w:rsidRPr="004B56D6">
        <w:rPr>
          <w:b/>
          <w:bCs/>
          <w:color w:val="000000"/>
          <w:sz w:val="28"/>
          <w:szCs w:val="28"/>
        </w:rPr>
        <w:t>на 2020-2021</w:t>
      </w:r>
      <w:r w:rsidRPr="004B56D6">
        <w:rPr>
          <w:b/>
          <w:bCs/>
          <w:color w:val="000000"/>
          <w:sz w:val="28"/>
          <w:szCs w:val="28"/>
        </w:rPr>
        <w:t xml:space="preserve"> учебный год.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5332" w:rsidRPr="004B56D6" w:rsidRDefault="00B472D4" w:rsidP="00965332">
      <w:pPr>
        <w:rPr>
          <w:rFonts w:ascii="Times New Roman" w:eastAsia="Calibri" w:hAnsi="Times New Roman" w:cs="Times New Roman"/>
          <w:sz w:val="28"/>
          <w:szCs w:val="28"/>
        </w:rPr>
      </w:pPr>
      <w:r w:rsidRPr="004B5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работы РМО:</w:t>
      </w:r>
      <w:r w:rsidRPr="004B56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5332" w:rsidRPr="004B56D6">
        <w:rPr>
          <w:rFonts w:ascii="Times New Roman" w:eastAsia="Calibri" w:hAnsi="Times New Roman" w:cs="Times New Roman"/>
          <w:sz w:val="28"/>
          <w:szCs w:val="28"/>
        </w:rPr>
        <w:t>«Современные подходы к организации учебно-воспитательного процесса с целью повышения качества образования по физической культуре в условиях реализации национального проекта «Образование».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6D6">
        <w:rPr>
          <w:b/>
          <w:bCs/>
          <w:color w:val="000000"/>
          <w:sz w:val="28"/>
          <w:szCs w:val="28"/>
        </w:rPr>
        <w:t>Цель:</w:t>
      </w:r>
      <w:r w:rsidRPr="004B56D6">
        <w:rPr>
          <w:color w:val="000000"/>
          <w:sz w:val="28"/>
          <w:szCs w:val="28"/>
        </w:rPr>
        <w:t> 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</w:t>
      </w:r>
      <w:r w:rsidR="00E25871" w:rsidRPr="004B56D6">
        <w:rPr>
          <w:color w:val="000000"/>
          <w:sz w:val="28"/>
          <w:szCs w:val="28"/>
        </w:rPr>
        <w:t>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6D6">
        <w:rPr>
          <w:b/>
          <w:bCs/>
          <w:color w:val="000000"/>
          <w:sz w:val="28"/>
          <w:szCs w:val="28"/>
        </w:rPr>
        <w:t>Задачи</w:t>
      </w:r>
      <w:proofErr w:type="gramStart"/>
      <w:r w:rsidRPr="004B56D6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2. Развивать профессиональную компетентность учителей через активное участие в работе школьного МО, городского МО, практических семинаров, педагогических конкурсов.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 xml:space="preserve">3. 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4B56D6">
        <w:rPr>
          <w:color w:val="000000"/>
          <w:sz w:val="28"/>
          <w:szCs w:val="28"/>
        </w:rPr>
        <w:t>системно-деятельностного</w:t>
      </w:r>
      <w:proofErr w:type="spellEnd"/>
      <w:r w:rsidRPr="004B56D6">
        <w:rPr>
          <w:color w:val="000000"/>
          <w:sz w:val="28"/>
          <w:szCs w:val="28"/>
        </w:rPr>
        <w:t xml:space="preserve"> подходов</w:t>
      </w:r>
      <w:r w:rsidR="00E25871" w:rsidRPr="004B56D6">
        <w:rPr>
          <w:color w:val="000000"/>
          <w:sz w:val="28"/>
          <w:szCs w:val="28"/>
        </w:rPr>
        <w:t>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4. 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5. Совершенствовать организацию системной подготовки к сдаче норм ГТО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6. Повышать результативность работы по самообразованию.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>7. Повышать качество знаний учащихся по предмету физическая культура через использование рациональных методов, приёмов и технологии обучения, воспитания.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56D6">
        <w:rPr>
          <w:color w:val="000000"/>
          <w:sz w:val="28"/>
          <w:szCs w:val="28"/>
        </w:rPr>
        <w:t xml:space="preserve">Ожидаемые результаты работы: - рост качества знаний учащихся; формирование основ к физической, патриотической и духовной культуры </w:t>
      </w:r>
      <w:r w:rsidRPr="004B56D6">
        <w:rPr>
          <w:color w:val="000000"/>
          <w:sz w:val="28"/>
          <w:szCs w:val="28"/>
        </w:rPr>
        <w:lastRenderedPageBreak/>
        <w:t>личности; - овладение учителями МО системой преподавания предметов в соответствии с новым ФГОС; - создание условий в процессе обучения для формирования у учащихся ключевых компетентностей, УУД.</w:t>
      </w:r>
    </w:p>
    <w:p w:rsidR="00B472D4" w:rsidRPr="004B56D6" w:rsidRDefault="00B472D4" w:rsidP="00B472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1.</w:t>
      </w:r>
    </w:p>
    <w:p w:rsidR="00965332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Августовско</w:t>
      </w:r>
      <w:r w:rsidR="00965332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proofErr w:type="spellEnd"/>
      <w:r w:rsidR="00965332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 </w:t>
      </w: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965332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образования через повышение уровня профессиональной компетентности учителя»</w:t>
      </w:r>
      <w:r w:rsidR="00AA5FC1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Семинар-практикум</w:t>
      </w:r>
    </w:p>
    <w:tbl>
      <w:tblPr>
        <w:tblW w:w="92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6839"/>
        <w:gridCol w:w="1888"/>
      </w:tblGrid>
      <w:tr w:rsidR="00AA5FC1" w:rsidRPr="004B56D6" w:rsidTr="00AA5FC1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5FC1" w:rsidRPr="004B56D6" w:rsidTr="00AA5FC1">
        <w:trPr>
          <w:trHeight w:val="345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AA5FC1" w:rsidRPr="004B56D6" w:rsidRDefault="00AA5FC1" w:rsidP="009653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РМО за 2019-2020 учебный год и утверждение плана работы на 2020-2021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</w:tcMar>
            <w:hideMark/>
          </w:tcPr>
          <w:p w:rsidR="00AA5FC1" w:rsidRPr="004B56D6" w:rsidRDefault="00AA5FC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Верченко</w:t>
            </w:r>
            <w:proofErr w:type="spell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A5FC1" w:rsidRPr="004B56D6" w:rsidTr="00AA5FC1">
        <w:trPr>
          <w:trHeight w:val="615"/>
        </w:trPr>
        <w:tc>
          <w:tcPr>
            <w:tcW w:w="51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82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 использование средств информационных и коммуникационных технологий для решения коммуникативных и познавательных задач в образовательной деятельности.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Верченко</w:t>
            </w:r>
            <w:proofErr w:type="spell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A5FC1" w:rsidRPr="004B56D6" w:rsidTr="00AA5FC1">
        <w:trPr>
          <w:trHeight w:val="831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графика районных спортивных соревнований на 2019-2020 учебный год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</w:tcMar>
            <w:hideMark/>
          </w:tcPr>
          <w:p w:rsidR="00AA5FC1" w:rsidRPr="004B56D6" w:rsidRDefault="00AA5FC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AA5FC1" w:rsidRPr="004B56D6" w:rsidRDefault="00AA5FC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AA5FC1" w:rsidRPr="004B56D6" w:rsidTr="00AA5FC1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AA5FC1" w:rsidRPr="004B56D6" w:rsidRDefault="00AA5FC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одарёнными детьми - согласование материалов для подготовки и проведения школьной олимпиады по ФК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</w:tcMar>
            <w:hideMark/>
          </w:tcPr>
          <w:p w:rsidR="00AA5FC1" w:rsidRPr="004B56D6" w:rsidRDefault="00AA5FC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</w:tbl>
    <w:p w:rsidR="000A7BE8" w:rsidRPr="004B56D6" w:rsidRDefault="000A7BE8">
      <w:pPr>
        <w:rPr>
          <w:rFonts w:ascii="Times New Roman" w:hAnsi="Times New Roman" w:cs="Times New Roman"/>
          <w:sz w:val="28"/>
          <w:szCs w:val="28"/>
        </w:rPr>
      </w:pP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Межсекционная</w:t>
      </w:r>
      <w:proofErr w:type="spellEnd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1446"/>
        <w:gridCol w:w="5231"/>
        <w:gridCol w:w="2075"/>
      </w:tblGrid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 календаря спортивно-массовых мероприятий.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школьному этапу олимпиады, соревнованиям «Президентские спортивные игры и состязания»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Подготовка школьников к участию в </w:t>
            </w: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олимпиадах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МО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нормативов. Комплексов ГТО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нормативными документами.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F272B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Верченко</w:t>
            </w:r>
            <w:proofErr w:type="spell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B472D4" w:rsidRPr="004B56D6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здоровья как фактор формирования личности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2 </w:t>
      </w:r>
      <w:r w:rsidRPr="004B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8160C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Повышение качества знаний через активизацию </w:t>
      </w:r>
      <w:r w:rsidR="0038160C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внеклассной и внеурочной работы»</w:t>
      </w:r>
      <w:r w:rsidR="00AA5FC1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Семинар в формате </w:t>
      </w:r>
      <w:r w:rsidR="00AA5FC1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ZOOM</w:t>
      </w:r>
    </w:p>
    <w:tbl>
      <w:tblPr>
        <w:tblW w:w="9329" w:type="dxa"/>
        <w:tblCellMar>
          <w:left w:w="0" w:type="dxa"/>
          <w:right w:w="0" w:type="dxa"/>
        </w:tblCellMar>
        <w:tblLook w:val="04A0"/>
      </w:tblPr>
      <w:tblGrid>
        <w:gridCol w:w="608"/>
        <w:gridCol w:w="1228"/>
        <w:gridCol w:w="5418"/>
        <w:gridCol w:w="2075"/>
      </w:tblGrid>
      <w:tr w:rsidR="00B472D4" w:rsidRPr="004B56D6" w:rsidTr="007E07AC">
        <w:trPr>
          <w:trHeight w:val="48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3816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за  четверть</w:t>
            </w:r>
            <w:r w:rsidR="0038160C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школьного этапа предметной олимпиады по физкультуре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B472D4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965332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332" w:rsidRPr="004B56D6" w:rsidRDefault="0038160C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332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332" w:rsidRPr="004B56D6" w:rsidRDefault="00965332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здоровья как фактор формирования личности 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332" w:rsidRPr="004B56D6" w:rsidRDefault="00965332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38160C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</w:t>
            </w:r>
            <w:r w:rsidR="00A32401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детьми.</w:t>
            </w:r>
          </w:p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муниципальному этапу всероссийской олимпиады.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2BB" w:rsidRPr="004B56D6" w:rsidRDefault="00F272B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Верченко</w:t>
            </w:r>
            <w:proofErr w:type="spell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  <w:p w:rsidR="00F272BB" w:rsidRPr="004B56D6" w:rsidRDefault="00F272B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Т.П.</w:t>
            </w:r>
          </w:p>
          <w:p w:rsidR="00B472D4" w:rsidRPr="004B56D6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B472D4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38160C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72D4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72D4" w:rsidRPr="004B56D6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уроках физической культуры и технологии. Причины травматизма.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D6286B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38160C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9653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  <w:r w:rsidR="00B472D4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 МКУ «ИМЦ»</w:t>
            </w:r>
          </w:p>
        </w:tc>
      </w:tr>
    </w:tbl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01" w:rsidRPr="004B56D6" w:rsidRDefault="00A32401" w:rsidP="00A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Межсекционная</w:t>
      </w:r>
      <w:proofErr w:type="spellEnd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</w:p>
    <w:tbl>
      <w:tblPr>
        <w:tblW w:w="93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1251"/>
        <w:gridCol w:w="5395"/>
        <w:gridCol w:w="2075"/>
      </w:tblGrid>
      <w:tr w:rsidR="00A32401" w:rsidRPr="004B56D6" w:rsidTr="00AA5FC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2401" w:rsidRPr="004B56D6" w:rsidTr="00AA5FC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</w:p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и духовное воспитание учащихся.</w:t>
            </w:r>
          </w:p>
          <w:p w:rsidR="00A32401" w:rsidRPr="004B56D6" w:rsidRDefault="00A32401" w:rsidP="00A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85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A32401" w:rsidRPr="004B56D6" w:rsidTr="00AA5FC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965332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A324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Взаимопосещение уроков.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85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</w:tbl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3</w:t>
      </w:r>
    </w:p>
    <w:p w:rsidR="00A90EF9" w:rsidRPr="004B56D6" w:rsidRDefault="00B472D4" w:rsidP="00A9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Формы распространения педагогического опыта педагога</w:t>
      </w:r>
      <w:r w:rsidRPr="004B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0EF9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Семинар в формате </w:t>
      </w:r>
      <w:r w:rsidR="00A90EF9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ZOOM</w:t>
      </w:r>
    </w:p>
    <w:tbl>
      <w:tblPr>
        <w:tblW w:w="93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1208"/>
        <w:gridCol w:w="5438"/>
        <w:gridCol w:w="2075"/>
      </w:tblGrid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9653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соревнованиях</w:t>
            </w:r>
            <w:r w:rsidR="0038160C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плану спортивно-массовой работы.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РМО</w:t>
            </w:r>
          </w:p>
          <w:p w:rsidR="00B472D4" w:rsidRPr="004B56D6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B472D4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МО.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предметных олимпиад.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B472D4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электронных учебников.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E25871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A32401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472D4" w:rsidRPr="004B56D6" w:rsidTr="007E07AC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A90EF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исследовательской и проектной работы </w:t>
            </w:r>
            <w:r w:rsidR="00602699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и во внеурочной деятельности.</w:t>
            </w:r>
            <w:r w:rsidR="00A90EF9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Мастер-классы.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E25871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A32401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A32401" w:rsidRPr="004B56D6" w:rsidTr="007E07AC">
        <w:trPr>
          <w:trHeight w:val="991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965332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A3240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подготовки к соревнованиям</w:t>
            </w:r>
            <w:r w:rsidR="0038160C"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«Прези</w:t>
            </w: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дентские спортивные </w:t>
            </w:r>
            <w:proofErr w:type="spellStart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состяания</w:t>
            </w:r>
            <w:proofErr w:type="spellEnd"/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Подведение итогов сдачи норм ГТО выпускниками школы.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4B56D6" w:rsidRDefault="00A32401" w:rsidP="0085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</w:tbl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Заседание № </w:t>
      </w:r>
      <w:r w:rsidR="00602699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Повышение качества образования через повышение уровня профессиональной компетентности учителя. Отчеты учителей по темам самообразования. Подведение итогов работы </w:t>
      </w:r>
      <w:r w:rsidR="00D6286B"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планирование работы МО на 2020-2021</w:t>
      </w:r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tbl>
      <w:tblPr>
        <w:tblW w:w="9613" w:type="dxa"/>
        <w:tblCellMar>
          <w:left w:w="0" w:type="dxa"/>
          <w:right w:w="0" w:type="dxa"/>
        </w:tblCellMar>
        <w:tblLook w:val="04A0"/>
      </w:tblPr>
      <w:tblGrid>
        <w:gridCol w:w="608"/>
        <w:gridCol w:w="1235"/>
        <w:gridCol w:w="5695"/>
        <w:gridCol w:w="2075"/>
      </w:tblGrid>
      <w:tr w:rsidR="00B472D4" w:rsidRPr="004B56D6" w:rsidTr="00A90EF9">
        <w:trPr>
          <w:trHeight w:val="78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A90E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90EF9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2D4" w:rsidRPr="004B56D6" w:rsidTr="00AA5FC1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6026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за год.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B472D4" w:rsidRPr="004B56D6" w:rsidTr="00AA5FC1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602699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работы учителей за год</w:t>
            </w:r>
            <w:r w:rsidR="000C5EEA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0C5EEA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="000C5EEA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4B56D6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B472D4"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602699" w:rsidRPr="004B56D6" w:rsidTr="00AA5FC1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2699" w:rsidRPr="004B56D6" w:rsidRDefault="00602699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1512A5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 успешности </w:t>
            </w:r>
            <w:proofErr w:type="spellStart"/>
            <w:r w:rsidRPr="004B56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освоенияшкольниками</w:t>
            </w:r>
            <w:proofErr w:type="spellEnd"/>
            <w:r w:rsidRPr="004B56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УУД как инструмент управления их развитием.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C5EEA" w:rsidRPr="004B56D6" w:rsidTr="00AA5FC1">
        <w:trPr>
          <w:trHeight w:val="795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EA" w:rsidRPr="004B56D6" w:rsidRDefault="000C5EEA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0C5EEA" w:rsidRPr="004B56D6" w:rsidRDefault="000C5EEA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EA" w:rsidRPr="004B56D6" w:rsidRDefault="000C5EEA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EA" w:rsidRPr="004B56D6" w:rsidRDefault="000C5EEA" w:rsidP="00B472D4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56D6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педагога». Организация работы с одаренными детьми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EA" w:rsidRPr="004B56D6" w:rsidRDefault="000C5EEA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602699" w:rsidRPr="004B56D6" w:rsidRDefault="00602699" w:rsidP="0060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99" w:rsidRPr="004B56D6" w:rsidRDefault="00602699" w:rsidP="006026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Межсекционная</w:t>
      </w:r>
      <w:proofErr w:type="spellEnd"/>
      <w:r w:rsidRPr="004B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работа.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358"/>
        <w:gridCol w:w="5670"/>
        <w:gridCol w:w="2099"/>
      </w:tblGrid>
      <w:tr w:rsidR="00602699" w:rsidRPr="004B56D6" w:rsidTr="007E07AC"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2699" w:rsidRPr="004B56D6" w:rsidTr="007E07AC"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0C5EEA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тестирование нормативов по физической подготовке.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ФК</w:t>
            </w:r>
          </w:p>
        </w:tc>
      </w:tr>
      <w:tr w:rsidR="00602699" w:rsidRPr="004B56D6" w:rsidTr="007E07AC"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0C5EEA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0C5EEA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нормативно-информационными документами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02699" w:rsidRPr="004B56D6" w:rsidTr="007E07AC"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0C5EEA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0C5EEA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уроков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602699" w:rsidRPr="004B56D6" w:rsidTr="007E07AC"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699" w:rsidRPr="004B56D6" w:rsidRDefault="00602699" w:rsidP="005B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2D4" w:rsidRPr="004B56D6" w:rsidRDefault="00B472D4" w:rsidP="00B4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2D4" w:rsidRPr="004B56D6" w:rsidRDefault="00B472D4" w:rsidP="007E07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РМО</w:t>
      </w:r>
      <w:r w:rsidR="007E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2401" w:rsidRPr="004B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ерченко</w:t>
      </w:r>
      <w:proofErr w:type="spellEnd"/>
      <w:r w:rsidR="00A32401" w:rsidRPr="004B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</w:t>
      </w:r>
      <w:r w:rsidR="007E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472D4" w:rsidRPr="004B56D6" w:rsidSect="0073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A6"/>
    <w:rsid w:val="000A7BE8"/>
    <w:rsid w:val="000C5EEA"/>
    <w:rsid w:val="001512A5"/>
    <w:rsid w:val="002406A6"/>
    <w:rsid w:val="00243506"/>
    <w:rsid w:val="0038160C"/>
    <w:rsid w:val="00462424"/>
    <w:rsid w:val="004B56D6"/>
    <w:rsid w:val="00602699"/>
    <w:rsid w:val="00733F74"/>
    <w:rsid w:val="007E07AC"/>
    <w:rsid w:val="00965332"/>
    <w:rsid w:val="00A32401"/>
    <w:rsid w:val="00A90EF9"/>
    <w:rsid w:val="00AA5FC1"/>
    <w:rsid w:val="00B472D4"/>
    <w:rsid w:val="00D44774"/>
    <w:rsid w:val="00D6286B"/>
    <w:rsid w:val="00DE1063"/>
    <w:rsid w:val="00E04F67"/>
    <w:rsid w:val="00E25871"/>
    <w:rsid w:val="00F2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74"/>
  </w:style>
  <w:style w:type="paragraph" w:styleId="1">
    <w:name w:val="heading 1"/>
    <w:basedOn w:val="a"/>
    <w:next w:val="a"/>
    <w:link w:val="10"/>
    <w:uiPriority w:val="9"/>
    <w:qFormat/>
    <w:rsid w:val="00F27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06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016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5972-7336-453F-A121-B4FB4C5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dcterms:created xsi:type="dcterms:W3CDTF">2020-01-21T17:01:00Z</dcterms:created>
  <dcterms:modified xsi:type="dcterms:W3CDTF">2020-11-18T08:13:00Z</dcterms:modified>
</cp:coreProperties>
</file>