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8A" w:rsidRDefault="004674E6" w:rsidP="004674E6">
      <w:pPr>
        <w:jc w:val="center"/>
        <w:rPr>
          <w:bCs/>
          <w:color w:val="000000"/>
        </w:rPr>
      </w:pPr>
      <w:r>
        <w:rPr>
          <w:bCs/>
          <w:color w:val="000000"/>
        </w:rPr>
        <w:t>Методические рекомендации по использованию урока «Информационные ресурсы общества»</w:t>
      </w:r>
    </w:p>
    <w:p w:rsidR="00D32B59" w:rsidRDefault="004674E6" w:rsidP="004674E6">
      <w:pPr>
        <w:ind w:firstLine="708"/>
        <w:rPr>
          <w:rFonts w:ascii="Verdana" w:eastAsia="Times New Roman" w:hAnsi="Verdana" w:cs="Times New Roman"/>
          <w:sz w:val="18"/>
          <w:szCs w:val="18"/>
          <w:lang w:eastAsia="ru-RU"/>
        </w:rPr>
      </w:pPr>
      <w:r>
        <w:t>Данный урок предназначен для изучения темы «Информационная деятельность человека» в 11 классе.</w:t>
      </w:r>
      <w:r w:rsidRPr="004674E6">
        <w:rPr>
          <w:rFonts w:ascii="Verdana" w:eastAsia="Times New Roman" w:hAnsi="Verdana" w:cs="Times New Roman"/>
          <w:sz w:val="18"/>
          <w:szCs w:val="18"/>
          <w:lang w:eastAsia="ru-RU"/>
        </w:rPr>
        <w:t xml:space="preserve"> </w:t>
      </w:r>
    </w:p>
    <w:p w:rsidR="004674E6" w:rsidRPr="00D32B59" w:rsidRDefault="004674E6" w:rsidP="00D32B59">
      <w:pPr>
        <w:rPr>
          <w:rFonts w:ascii="Times New Roman" w:eastAsia="Times New Roman" w:hAnsi="Times New Roman" w:cs="Times New Roman"/>
          <w:lang w:eastAsia="ru-RU"/>
        </w:rPr>
      </w:pPr>
      <w:r w:rsidRPr="00D32B59">
        <w:rPr>
          <w:rFonts w:ascii="Times New Roman" w:eastAsia="Times New Roman" w:hAnsi="Times New Roman" w:cs="Times New Roman"/>
          <w:lang w:eastAsia="ru-RU"/>
        </w:rPr>
        <w:t>Существуют разные подходы к понятию «информационные ресурсы».</w:t>
      </w:r>
      <w:r w:rsidR="00D32B59">
        <w:rPr>
          <w:rFonts w:ascii="Times New Roman" w:eastAsia="Times New Roman" w:hAnsi="Times New Roman" w:cs="Times New Roman"/>
          <w:lang w:eastAsia="ru-RU"/>
        </w:rPr>
        <w:t xml:space="preserve"> В данном уроке акцентируется внимание на том, что </w:t>
      </w:r>
      <w:r w:rsidRPr="004674E6">
        <w:rPr>
          <w:rFonts w:ascii="Times New Roman" w:eastAsia="Times New Roman" w:hAnsi="Times New Roman" w:cs="Times New Roman"/>
          <w:b/>
          <w:bCs/>
          <w:lang w:eastAsia="ru-RU"/>
        </w:rPr>
        <w:t xml:space="preserve">Ресурс </w:t>
      </w:r>
      <w:r w:rsidRPr="004674E6">
        <w:rPr>
          <w:rFonts w:ascii="Times New Roman" w:eastAsia="Times New Roman" w:hAnsi="Times New Roman" w:cs="Times New Roman"/>
          <w:lang w:eastAsia="ru-RU"/>
        </w:rPr>
        <w:t>— это запас или источник некоторых средств. Всякое общество, государство, фирма или частное лицо имеет определенные ресурсы, необходимые для его жизнедеятельности. Традиционными видами общественных ресурсов являются материальные ресурсы, сырьевые (природные) ресурсы, энергетические ресурсы, трудовые ресурсы, финансовые ресурсы. В дополнение к этому, одним из важнейших видов ресурсов современного общества являются информационные ресурсы. Со временем значимость информационных ресурсов возрастает; одно из свидетельств этого заключается в том, что они становятся товаром, совокупная стоимость которого на рынке сопоставима со стоимостью традиционных ресурсов.</w:t>
      </w:r>
    </w:p>
    <w:p w:rsidR="004674E6" w:rsidRPr="00D32B59" w:rsidRDefault="004674E6" w:rsidP="004674E6">
      <w:pPr>
        <w:spacing w:before="100" w:beforeAutospacing="1" w:after="100" w:afterAutospacing="1" w:line="240" w:lineRule="auto"/>
        <w:jc w:val="both"/>
        <w:rPr>
          <w:rFonts w:ascii="Times New Roman" w:eastAsia="Times New Roman" w:hAnsi="Times New Roman" w:cs="Times New Roman"/>
          <w:lang w:eastAsia="ru-RU"/>
        </w:rPr>
      </w:pPr>
      <w:r w:rsidRPr="00D32B59">
        <w:rPr>
          <w:rFonts w:ascii="Times New Roman" w:hAnsi="Times New Roman" w:cs="Times New Roman"/>
          <w:iCs/>
        </w:rPr>
        <w:t>Информационные ресурсы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r w:rsidRPr="00D32B59">
        <w:rPr>
          <w:rFonts w:ascii="Times New Roman" w:hAnsi="Times New Roman" w:cs="Times New Roman"/>
        </w:rPr>
        <w:t xml:space="preserve"> </w:t>
      </w:r>
    </w:p>
    <w:p w:rsidR="004674E6" w:rsidRPr="00D32B59" w:rsidRDefault="004674E6" w:rsidP="004674E6">
      <w:pPr>
        <w:pStyle w:val="a6"/>
        <w:jc w:val="both"/>
        <w:rPr>
          <w:iCs/>
          <w:sz w:val="28"/>
          <w:szCs w:val="28"/>
        </w:rPr>
      </w:pPr>
      <w:r w:rsidRPr="00D32B59">
        <w:rPr>
          <w:sz w:val="28"/>
          <w:szCs w:val="28"/>
        </w:rPr>
        <w:t xml:space="preserve">Информационные ресурсы общества в настоящее время рассматриваются как </w:t>
      </w:r>
      <w:r w:rsidRPr="00D32B59">
        <w:rPr>
          <w:iCs/>
          <w:sz w:val="28"/>
          <w:szCs w:val="28"/>
        </w:rPr>
        <w:t>стратегические ресурсы</w:t>
      </w:r>
      <w:r w:rsidRPr="00D32B59">
        <w:rPr>
          <w:sz w:val="28"/>
          <w:szCs w:val="28"/>
        </w:rPr>
        <w:t xml:space="preserve">, аналогичные по значимости ресурсам материальным, сырьевым, энергетическим, трудовым и финансовым. Однако между информационными ресурсами и всякими иными существует одно важнейшее различие: </w:t>
      </w:r>
      <w:r w:rsidRPr="00D32B59">
        <w:rPr>
          <w:iCs/>
          <w:sz w:val="28"/>
          <w:szCs w:val="28"/>
        </w:rPr>
        <w:t>всякий ресурс, кроме информационного, после использования исчезает (сожженное топливо, израсходованные финансы и т. п.), а информационный ресурс остается «</w:t>
      </w:r>
      <w:proofErr w:type="spellStart"/>
      <w:r w:rsidRPr="00D32B59">
        <w:rPr>
          <w:iCs/>
          <w:sz w:val="28"/>
          <w:szCs w:val="28"/>
        </w:rPr>
        <w:t>несжигаемым</w:t>
      </w:r>
      <w:proofErr w:type="spellEnd"/>
      <w:r w:rsidRPr="00D32B59">
        <w:rPr>
          <w:iCs/>
          <w:sz w:val="28"/>
          <w:szCs w:val="28"/>
        </w:rPr>
        <w:t>», им можно пользоваться многократно, он копируется без ограничений.</w:t>
      </w:r>
    </w:p>
    <w:p w:rsidR="00D32B59" w:rsidRDefault="00D32B59" w:rsidP="004674E6">
      <w:pPr>
        <w:pStyle w:val="a6"/>
        <w:jc w:val="both"/>
        <w:rPr>
          <w:iCs/>
          <w:sz w:val="28"/>
          <w:szCs w:val="28"/>
        </w:rPr>
      </w:pPr>
      <w:r w:rsidRPr="00D32B59">
        <w:rPr>
          <w:iCs/>
          <w:sz w:val="28"/>
          <w:szCs w:val="28"/>
        </w:rPr>
        <w:t xml:space="preserve"> Урок сопровождает презентация, в которой приводятся основные определения и пояснения к ним.</w:t>
      </w:r>
    </w:p>
    <w:p w:rsidR="00D32B59" w:rsidRPr="00D32B59" w:rsidRDefault="00D32B59" w:rsidP="004674E6">
      <w:pPr>
        <w:pStyle w:val="a6"/>
        <w:jc w:val="both"/>
        <w:rPr>
          <w:sz w:val="28"/>
          <w:szCs w:val="28"/>
        </w:rPr>
      </w:pPr>
      <w:r>
        <w:rPr>
          <w:iCs/>
          <w:sz w:val="28"/>
          <w:szCs w:val="28"/>
        </w:rPr>
        <w:t>Кроме того, разработка урока содержит тест, который позволит обобщить пройденный материал.</w:t>
      </w:r>
    </w:p>
    <w:p w:rsidR="004674E6" w:rsidRPr="00D32B59" w:rsidRDefault="00D32B59" w:rsidP="00D32B59">
      <w:pPr>
        <w:tabs>
          <w:tab w:val="left" w:pos="4009"/>
          <w:tab w:val="left" w:pos="6422"/>
        </w:tabs>
        <w:rPr>
          <w:rFonts w:ascii="Verdana" w:eastAsia="Times New Roman" w:hAnsi="Verdana" w:cs="Times New Roman"/>
          <w:lang w:eastAsia="ru-RU"/>
        </w:rPr>
      </w:pPr>
      <w:r w:rsidRPr="00D32B59">
        <w:rPr>
          <w:rFonts w:ascii="Times New Roman" w:eastAsia="Times New Roman" w:hAnsi="Times New Roman" w:cs="Times New Roman"/>
          <w:lang w:eastAsia="ru-RU"/>
        </w:rPr>
        <w:tab/>
      </w:r>
      <w:r w:rsidRPr="00D32B59">
        <w:rPr>
          <w:rFonts w:ascii="Times New Roman" w:eastAsia="Times New Roman" w:hAnsi="Times New Roman" w:cs="Times New Roman"/>
          <w:lang w:eastAsia="ru-RU"/>
        </w:rPr>
        <w:tab/>
      </w:r>
    </w:p>
    <w:sectPr w:rsidR="004674E6" w:rsidRPr="00D32B59" w:rsidSect="00147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4674E6"/>
    <w:rsid w:val="00055D03"/>
    <w:rsid w:val="00147B8A"/>
    <w:rsid w:val="00373E5A"/>
    <w:rsid w:val="004674E6"/>
    <w:rsid w:val="004A7CB7"/>
    <w:rsid w:val="005E639D"/>
    <w:rsid w:val="00A35A78"/>
    <w:rsid w:val="00A80362"/>
    <w:rsid w:val="00AE2C15"/>
    <w:rsid w:val="00BD1034"/>
    <w:rsid w:val="00D32B59"/>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9D"/>
  </w:style>
  <w:style w:type="paragraph" w:styleId="1">
    <w:name w:val="heading 1"/>
    <w:basedOn w:val="a"/>
    <w:next w:val="a"/>
    <w:link w:val="10"/>
    <w:uiPriority w:val="9"/>
    <w:qFormat/>
    <w:rsid w:val="00A35A7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A35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A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35A78"/>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A35A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35A78"/>
    <w:rPr>
      <w:rFonts w:asciiTheme="majorHAnsi" w:eastAsiaTheme="majorEastAsia" w:hAnsiTheme="majorHAnsi" w:cstheme="majorBidi"/>
      <w:color w:val="17365D" w:themeColor="text2" w:themeShade="BF"/>
      <w:spacing w:val="5"/>
      <w:kern w:val="28"/>
      <w:sz w:val="52"/>
      <w:szCs w:val="52"/>
    </w:rPr>
  </w:style>
  <w:style w:type="character" w:styleId="a5">
    <w:name w:val="Subtle Emphasis"/>
    <w:basedOn w:val="a0"/>
    <w:uiPriority w:val="19"/>
    <w:qFormat/>
    <w:rsid w:val="00A35A78"/>
    <w:rPr>
      <w:i/>
      <w:iCs/>
      <w:color w:val="808080" w:themeColor="text1" w:themeTint="7F"/>
    </w:rPr>
  </w:style>
  <w:style w:type="paragraph" w:styleId="a6">
    <w:name w:val="Normal (Web)"/>
    <w:basedOn w:val="a"/>
    <w:uiPriority w:val="99"/>
    <w:semiHidden/>
    <w:unhideWhenUsed/>
    <w:rsid w:val="004674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№14</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1</cp:revision>
  <dcterms:created xsi:type="dcterms:W3CDTF">2013-06-01T04:41:00Z</dcterms:created>
  <dcterms:modified xsi:type="dcterms:W3CDTF">2013-06-01T05:01:00Z</dcterms:modified>
</cp:coreProperties>
</file>